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03" w:rsidRDefault="00F93503">
      <w:pPr>
        <w:pStyle w:val="Standard"/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spacing w:after="0"/>
        <w:jc w:val="center"/>
      </w:pPr>
      <w:bookmarkStart w:id="0" w:name="_GoBack"/>
      <w:bookmarkEnd w:id="0"/>
    </w:p>
    <w:p w:rsidR="00F93503" w:rsidRDefault="00913F8A">
      <w:pPr>
        <w:pStyle w:val="Standard"/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spacing w:after="0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2274478</wp:posOffset>
                </wp:positionH>
                <wp:positionV relativeFrom="paragraph">
                  <wp:posOffset>44284</wp:posOffset>
                </wp:positionV>
                <wp:extent cx="3286125" cy="1975488"/>
                <wp:effectExtent l="0" t="0" r="9525" b="5712"/>
                <wp:wrapNone/>
                <wp:docPr id="1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975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93503" w:rsidRDefault="00F93503">
                            <w:pPr>
                              <w:jc w:val="center"/>
                            </w:pPr>
                          </w:p>
                          <w:p w:rsidR="00F93503" w:rsidRDefault="00913F8A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Formulaire d’inscription</w:t>
                            </w:r>
                          </w:p>
                          <w:p w:rsidR="00F93503" w:rsidRDefault="00F93503">
                            <w:pPr>
                              <w:jc w:val="center"/>
                            </w:pPr>
                          </w:p>
                          <w:p w:rsidR="00F93503" w:rsidRDefault="00913F8A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Semaine académique de la maternelle</w:t>
                            </w:r>
                          </w:p>
                          <w:p w:rsidR="00F93503" w:rsidRDefault="00913F8A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1, 2, 3, Compter, c’est jouer !</w:t>
                            </w:r>
                          </w:p>
                          <w:p w:rsidR="00F93503" w:rsidRDefault="00F93503">
                            <w:pPr>
                              <w:jc w:val="center"/>
                            </w:pPr>
                          </w:p>
                          <w:p w:rsidR="00F93503" w:rsidRDefault="00913F8A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Du 9  au 13 mars 2020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4" o:spid="_x0000_s1026" type="#_x0000_t202" style="position:absolute;left:0;text-align:left;margin-left:179.1pt;margin-top:3.5pt;width:258.75pt;height:155.5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" filled="f" stroked="f">
                <v:textbox inset="0,0,0,0">
                  <w:txbxContent>
                    <w:p w:rsidR="00F93503" w:rsidRDefault="00F93503">
                      <w:pPr>
                        <w:jc w:val="center"/>
                      </w:pPr>
                    </w:p>
                    <w:p w:rsidR="00F93503" w:rsidRDefault="00913F8A">
                      <w:pPr>
                        <w:jc w:val="center"/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Formulaire d’inscription</w:t>
                      </w:r>
                    </w:p>
                    <w:p w:rsidR="00F93503" w:rsidRDefault="00F93503">
                      <w:pPr>
                        <w:jc w:val="center"/>
                      </w:pPr>
                    </w:p>
                    <w:p w:rsidR="00F93503" w:rsidRDefault="00913F8A">
                      <w:pPr>
                        <w:jc w:val="center"/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Semaine académique de la maternelle</w:t>
                      </w:r>
                    </w:p>
                    <w:p w:rsidR="00F93503" w:rsidRDefault="00913F8A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1, 2, 3, Compter, c’est jouer !</w:t>
                      </w:r>
                    </w:p>
                    <w:p w:rsidR="00F93503" w:rsidRDefault="00F93503">
                      <w:pPr>
                        <w:jc w:val="center"/>
                      </w:pPr>
                    </w:p>
                    <w:p w:rsidR="00F93503" w:rsidRDefault="00913F8A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Du 9  au 13 mars 2020</w:t>
                      </w:r>
                    </w:p>
                  </w:txbxContent>
                </v:textbox>
              </v:shape>
            </w:pict>
          </mc:Fallback>
        </mc:AlternateContent>
      </w:r>
    </w:p>
    <w:p w:rsidR="00F93503" w:rsidRDefault="00F93503">
      <w:pPr>
        <w:pStyle w:val="Standard"/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spacing w:after="0"/>
        <w:jc w:val="center"/>
      </w:pPr>
    </w:p>
    <w:p w:rsidR="00F93503" w:rsidRDefault="00F93503">
      <w:pPr>
        <w:pStyle w:val="Standard"/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spacing w:after="0"/>
        <w:jc w:val="center"/>
      </w:pPr>
    </w:p>
    <w:p w:rsidR="00F93503" w:rsidRDefault="00F93503">
      <w:pPr>
        <w:pStyle w:val="Standard"/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spacing w:after="0"/>
        <w:jc w:val="center"/>
      </w:pPr>
    </w:p>
    <w:p w:rsidR="00F93503" w:rsidRDefault="00F93503">
      <w:pPr>
        <w:pStyle w:val="Standard"/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spacing w:after="0"/>
        <w:jc w:val="center"/>
      </w:pPr>
    </w:p>
    <w:p w:rsidR="00F93503" w:rsidRDefault="00F93503">
      <w:pPr>
        <w:pStyle w:val="Standard"/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spacing w:after="0"/>
        <w:jc w:val="center"/>
      </w:pPr>
    </w:p>
    <w:p w:rsidR="00F93503" w:rsidRDefault="00F93503">
      <w:pPr>
        <w:pStyle w:val="Standard"/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spacing w:after="0"/>
        <w:jc w:val="center"/>
      </w:pPr>
    </w:p>
    <w:p w:rsidR="00F93503" w:rsidRDefault="00F93503">
      <w:pPr>
        <w:pStyle w:val="Standard"/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spacing w:after="0"/>
        <w:jc w:val="center"/>
      </w:pPr>
    </w:p>
    <w:p w:rsidR="00F93503" w:rsidRDefault="00F93503">
      <w:pPr>
        <w:pStyle w:val="Standard"/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spacing w:after="0"/>
        <w:jc w:val="center"/>
      </w:pPr>
    </w:p>
    <w:p w:rsidR="00F93503" w:rsidRDefault="00F93503">
      <w:pPr>
        <w:pStyle w:val="Standard"/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spacing w:after="0"/>
        <w:jc w:val="center"/>
      </w:pPr>
    </w:p>
    <w:p w:rsidR="00F93503" w:rsidRDefault="00F93503">
      <w:pPr>
        <w:pStyle w:val="Standard"/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spacing w:after="0"/>
        <w:jc w:val="center"/>
      </w:pPr>
    </w:p>
    <w:p w:rsidR="00F93503" w:rsidRDefault="00F93503">
      <w:pPr>
        <w:pStyle w:val="Standard"/>
        <w:spacing w:after="0"/>
        <w:rPr>
          <w:rFonts w:ascii="Arial" w:hAnsi="Arial" w:cs="Arial"/>
          <w:b/>
          <w:sz w:val="20"/>
          <w:szCs w:val="20"/>
        </w:rPr>
      </w:pPr>
    </w:p>
    <w:p w:rsidR="00F93503" w:rsidRDefault="00913F8A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>Circonscription </w:t>
      </w:r>
    </w:p>
    <w:p w:rsidR="00F93503" w:rsidRDefault="00F93503">
      <w:pPr>
        <w:pStyle w:val="Standard"/>
      </w:pPr>
    </w:p>
    <w:p w:rsidR="00F93503" w:rsidRDefault="00913F8A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>Nom de l’école</w:t>
      </w:r>
    </w:p>
    <w:p w:rsidR="00F93503" w:rsidRDefault="00F93503">
      <w:pPr>
        <w:pStyle w:val="Standard"/>
      </w:pPr>
    </w:p>
    <w:p w:rsidR="00F93503" w:rsidRDefault="00913F8A">
      <w:pPr>
        <w:pStyle w:val="Standard"/>
      </w:pPr>
      <w:r>
        <w:rPr>
          <w:rFonts w:ascii="Arial" w:hAnsi="Arial" w:cs="Arial"/>
        </w:rPr>
        <w:tab/>
        <w:t xml:space="preserve">  Maternelle </w:t>
      </w:r>
      <w:r>
        <w:rPr>
          <w:rFonts w:ascii="Arial" w:hAnsi="Arial" w:cs="Arial"/>
        </w:rPr>
        <w:t xml:space="preserve">         Primaire              REP            REP+   </w:t>
      </w:r>
    </w:p>
    <w:p w:rsidR="00F93503" w:rsidRDefault="00913F8A">
      <w:pPr>
        <w:pStyle w:val="Standard"/>
      </w:pPr>
      <w:r>
        <w:rPr>
          <w:rFonts w:ascii="Arial" w:hAnsi="Arial" w:cs="Arial"/>
        </w:rPr>
        <w:tab/>
        <w:t xml:space="preserve"> Avec un dispositif « Scolarisation des enfants de moins de 3 ans »</w:t>
      </w:r>
    </w:p>
    <w:p w:rsidR="00F93503" w:rsidRDefault="00F93503">
      <w:pPr>
        <w:pStyle w:val="Standard"/>
        <w:spacing w:after="0" w:line="240" w:lineRule="auto"/>
      </w:pPr>
    </w:p>
    <w:p w:rsidR="00F93503" w:rsidRDefault="00913F8A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>Commune </w:t>
      </w:r>
    </w:p>
    <w:p w:rsidR="00F93503" w:rsidRDefault="00F93503">
      <w:pPr>
        <w:pStyle w:val="Standard"/>
      </w:pPr>
    </w:p>
    <w:p w:rsidR="00F93503" w:rsidRDefault="00913F8A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>Adresse</w:t>
      </w:r>
    </w:p>
    <w:p w:rsidR="00F93503" w:rsidRDefault="00913F8A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>Téléphone de l’école</w:t>
      </w:r>
    </w:p>
    <w:p w:rsidR="00F93503" w:rsidRDefault="00913F8A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>Adresse électronique de l’école</w:t>
      </w:r>
    </w:p>
    <w:p w:rsidR="00F93503" w:rsidRDefault="00F93503">
      <w:pPr>
        <w:pStyle w:val="Standard"/>
      </w:pPr>
    </w:p>
    <w:p w:rsidR="00F93503" w:rsidRDefault="00F93503">
      <w:pPr>
        <w:pStyle w:val="Standard"/>
        <w:spacing w:after="0" w:line="240" w:lineRule="auto"/>
        <w:rPr>
          <w:rFonts w:ascii="Arial" w:hAnsi="Arial" w:cs="Arial"/>
          <w:sz w:val="16"/>
          <w:szCs w:val="16"/>
        </w:rPr>
      </w:pPr>
    </w:p>
    <w:p w:rsidR="00F93503" w:rsidRDefault="00913F8A">
      <w:pPr>
        <w:pStyle w:val="Standard"/>
        <w:spacing w:after="0"/>
      </w:pPr>
      <w:r>
        <w:rPr>
          <w:rFonts w:ascii="Arial" w:hAnsi="Arial" w:cs="Arial"/>
          <w:b/>
          <w:bCs/>
          <w:sz w:val="24"/>
          <w:szCs w:val="24"/>
        </w:rPr>
        <w:t>Directeur / directrice</w:t>
      </w:r>
    </w:p>
    <w:p w:rsidR="00F93503" w:rsidRDefault="00F93503">
      <w:pPr>
        <w:pStyle w:val="Standard"/>
        <w:spacing w:after="0"/>
      </w:pPr>
    </w:p>
    <w:p w:rsidR="00F93503" w:rsidRDefault="00F93503">
      <w:pPr>
        <w:pStyle w:val="Standard"/>
        <w:spacing w:after="0"/>
      </w:pPr>
    </w:p>
    <w:p w:rsidR="00F93503" w:rsidRDefault="00F93503">
      <w:pPr>
        <w:pStyle w:val="Standard"/>
        <w:spacing w:after="0"/>
      </w:pPr>
    </w:p>
    <w:p w:rsidR="00F93503" w:rsidRDefault="00913F8A">
      <w:pPr>
        <w:pStyle w:val="Standard"/>
        <w:spacing w:after="0"/>
      </w:pPr>
      <w:r>
        <w:rPr>
          <w:rFonts w:ascii="Arial" w:hAnsi="Arial" w:cs="Arial"/>
          <w:b/>
          <w:bCs/>
          <w:sz w:val="24"/>
          <w:szCs w:val="24"/>
        </w:rPr>
        <w:t xml:space="preserve">Nombre de classes participantes  </w:t>
      </w:r>
    </w:p>
    <w:p w:rsidR="00F93503" w:rsidRDefault="00F93503">
      <w:pPr>
        <w:pStyle w:val="Standard"/>
        <w:spacing w:after="0"/>
        <w:rPr>
          <w:rFonts w:ascii="Arial" w:hAnsi="Arial" w:cs="Arial"/>
          <w:sz w:val="16"/>
          <w:szCs w:val="16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3405"/>
        <w:gridCol w:w="3225"/>
        <w:gridCol w:w="1485"/>
      </w:tblGrid>
      <w:tr w:rsidR="00F93503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503" w:rsidRDefault="00913F8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classes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503" w:rsidRDefault="00913F8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 des enseignants 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503" w:rsidRDefault="00913F8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adresses électroniques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professionnelles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503" w:rsidRDefault="00913F8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effectifs</w:t>
            </w:r>
          </w:p>
        </w:tc>
      </w:tr>
      <w:tr w:rsidR="00F93503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503" w:rsidRDefault="00F9350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503" w:rsidRDefault="00F9350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503" w:rsidRDefault="00F9350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503" w:rsidRDefault="00F9350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503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503" w:rsidRDefault="00F9350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503" w:rsidRDefault="00F9350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503" w:rsidRDefault="00F9350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503" w:rsidRDefault="00F9350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503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503" w:rsidRDefault="00F9350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503" w:rsidRDefault="00F9350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503" w:rsidRDefault="00F9350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503" w:rsidRDefault="00F9350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503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503" w:rsidRDefault="00F9350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503" w:rsidRDefault="00F9350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503" w:rsidRDefault="00F9350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503" w:rsidRDefault="00F9350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503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503" w:rsidRDefault="00F9350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503" w:rsidRDefault="00F9350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503" w:rsidRDefault="00F9350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503" w:rsidRDefault="00F9350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503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503" w:rsidRDefault="00F9350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503" w:rsidRDefault="00F9350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503" w:rsidRDefault="00F9350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503" w:rsidRDefault="00F9350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503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503" w:rsidRDefault="00F9350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503" w:rsidRDefault="00F9350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503" w:rsidRDefault="00F9350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503" w:rsidRDefault="00F93503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3503" w:rsidRDefault="00F93503">
      <w:pPr>
        <w:pStyle w:val="Standard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F93503" w:rsidRDefault="00913F8A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>Actions et dates envisagées</w:t>
      </w:r>
    </w:p>
    <w:p w:rsidR="00F93503" w:rsidRDefault="00F93503">
      <w:pPr>
        <w:pStyle w:val="Standard"/>
        <w:tabs>
          <w:tab w:val="left" w:pos="3969"/>
          <w:tab w:val="left" w:pos="4253"/>
        </w:tabs>
      </w:pPr>
    </w:p>
    <w:p w:rsidR="00F93503" w:rsidRDefault="00913F8A">
      <w:pPr>
        <w:pStyle w:val="Standard"/>
        <w:tabs>
          <w:tab w:val="left" w:pos="3969"/>
          <w:tab w:val="left" w:pos="4253"/>
        </w:tabs>
        <w:jc w:val="both"/>
      </w:pPr>
      <w:r>
        <w:t xml:space="preserve">Ce formulaire est à compléter et retourner à la circonscription pour information auprès de l’IEN qui </w:t>
      </w:r>
      <w:r>
        <w:t>transmettra à l’IEN mission maternelle de son département</w:t>
      </w:r>
    </w:p>
    <w:sectPr w:rsidR="00F93503">
      <w:pgSz w:w="11906" w:h="16838"/>
      <w:pgMar w:top="567" w:right="1418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F8A" w:rsidRDefault="00913F8A">
      <w:r>
        <w:separator/>
      </w:r>
    </w:p>
  </w:endnote>
  <w:endnote w:type="continuationSeparator" w:id="0">
    <w:p w:rsidR="00913F8A" w:rsidRDefault="0091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F8A" w:rsidRDefault="00913F8A">
      <w:r>
        <w:rPr>
          <w:color w:val="000000"/>
        </w:rPr>
        <w:separator/>
      </w:r>
    </w:p>
  </w:footnote>
  <w:footnote w:type="continuationSeparator" w:id="0">
    <w:p w:rsidR="00913F8A" w:rsidRDefault="00913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8714F"/>
    <w:multiLevelType w:val="multilevel"/>
    <w:tmpl w:val="8202F244"/>
    <w:styleLink w:val="WWNum3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A30DB1"/>
    <w:multiLevelType w:val="multilevel"/>
    <w:tmpl w:val="D164A3E0"/>
    <w:styleLink w:val="WWNum2"/>
    <w:lvl w:ilvl="0">
      <w:start w:val="2"/>
      <w:numFmt w:val="upperRoman"/>
      <w:lvlText w:val="%1."/>
      <w:lvlJc w:val="left"/>
      <w:pPr>
        <w:ind w:left="7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6D9D68C4"/>
    <w:multiLevelType w:val="multilevel"/>
    <w:tmpl w:val="F77018CC"/>
    <w:styleLink w:val="WWNum4"/>
    <w:lvl w:ilvl="0">
      <w:start w:val="1"/>
      <w:numFmt w:val="upperRoman"/>
      <w:lvlText w:val="%1."/>
      <w:lvlJc w:val="right"/>
      <w:pPr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FA3038"/>
    <w:multiLevelType w:val="multilevel"/>
    <w:tmpl w:val="37FE74A8"/>
    <w:styleLink w:val="WWNum1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93503"/>
    <w:rsid w:val="00296EDB"/>
    <w:rsid w:val="00913F8A"/>
    <w:rsid w:val="00F9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CA7A5-4302-4ADC-B094-A8992B2D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En-tteCar">
    <w:name w:val="En-tête Car"/>
    <w:rPr>
      <w:lang w:eastAsia="en-US"/>
    </w:rPr>
  </w:style>
  <w:style w:type="character" w:customStyle="1" w:styleId="PieddepageCar">
    <w:name w:val="Pied de page Car"/>
    <w:rPr>
      <w:lang w:eastAsia="en-US"/>
    </w:rPr>
  </w:style>
  <w:style w:type="character" w:customStyle="1" w:styleId="TextedebullesCar">
    <w:name w:val="Texte de bulles Car"/>
    <w:basedOn w:val="Policepardfaut"/>
    <w:rPr>
      <w:rFonts w:ascii="Segoe UI" w:eastAsia="Segoe UI" w:hAnsi="Segoe UI" w:cs="Segoe UI"/>
      <w:sz w:val="18"/>
      <w:szCs w:val="18"/>
      <w:lang w:eastAsia="en-US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PPOIREL</dc:creator>
  <cp:lastModifiedBy>Carlos DA COSTA</cp:lastModifiedBy>
  <cp:revision>2</cp:revision>
  <cp:lastPrinted>2020-01-28T10:24:00Z</cp:lastPrinted>
  <dcterms:created xsi:type="dcterms:W3CDTF">2020-02-06T08:07:00Z</dcterms:created>
  <dcterms:modified xsi:type="dcterms:W3CDTF">2020-02-06T08:07:00Z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Rectorat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